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63"/>
        <w:tblW w:w="10109" w:type="dxa"/>
        <w:tblLook w:val="04A0" w:firstRow="1" w:lastRow="0" w:firstColumn="1" w:lastColumn="0" w:noHBand="0" w:noVBand="1"/>
      </w:tblPr>
      <w:tblGrid>
        <w:gridCol w:w="5231"/>
        <w:gridCol w:w="4878"/>
      </w:tblGrid>
      <w:tr w:rsidR="002D7B89" w:rsidRPr="003C39DE" w:rsidTr="008834D6">
        <w:trPr>
          <w:trHeight w:val="4449"/>
        </w:trPr>
        <w:tc>
          <w:tcPr>
            <w:tcW w:w="5231" w:type="dxa"/>
            <w:shd w:val="clear" w:color="auto" w:fill="auto"/>
          </w:tcPr>
          <w:p w:rsidR="002D7B89" w:rsidRPr="003C39DE" w:rsidRDefault="002D7B89" w:rsidP="008834D6">
            <w:pPr>
              <w:tabs>
                <w:tab w:val="left" w:pos="1905"/>
                <w:tab w:val="left" w:pos="3426"/>
              </w:tabs>
              <w:spacing w:after="0" w:line="240" w:lineRule="auto"/>
              <w:rPr>
                <w:rFonts w:ascii="Times New Roman" w:hAnsi="Times New Roman"/>
              </w:rPr>
            </w:pPr>
            <w:r w:rsidRPr="003C39DE">
              <w:rPr>
                <w:rFonts w:ascii="Times New Roman" w:hAnsi="Times New Roman"/>
              </w:rPr>
              <w:tab/>
            </w:r>
            <w:r w:rsidRPr="00EB1C6F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6667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</w:p>
          <w:p w:rsidR="002D7B89" w:rsidRPr="003C39DE" w:rsidRDefault="002D7B89" w:rsidP="008834D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9DE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</w:t>
            </w:r>
          </w:p>
          <w:p w:rsidR="002D7B89" w:rsidRPr="003C39DE" w:rsidRDefault="002D7B89" w:rsidP="008834D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9DE">
              <w:rPr>
                <w:rFonts w:ascii="Times New Roman" w:hAnsi="Times New Roman"/>
                <w:b/>
                <w:sz w:val="24"/>
                <w:szCs w:val="24"/>
              </w:rPr>
              <w:t>дошкольное образовательное учреждение</w:t>
            </w:r>
          </w:p>
          <w:p w:rsidR="002D7B89" w:rsidRPr="003C39DE" w:rsidRDefault="002D7B89" w:rsidP="008834D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9DE">
              <w:rPr>
                <w:rFonts w:ascii="Times New Roman" w:hAnsi="Times New Roman"/>
                <w:b/>
                <w:sz w:val="24"/>
                <w:szCs w:val="24"/>
              </w:rPr>
              <w:t>«Детский сад № 31 «Улыбка»</w:t>
            </w:r>
          </w:p>
          <w:p w:rsidR="002D7B89" w:rsidRPr="003C39DE" w:rsidRDefault="002D7B89" w:rsidP="00883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9DE">
              <w:rPr>
                <w:rFonts w:ascii="Times New Roman" w:hAnsi="Times New Roman"/>
                <w:sz w:val="24"/>
                <w:szCs w:val="24"/>
              </w:rPr>
              <w:t>(МБДОУ «Детский сад №31 «Улыбка»)</w:t>
            </w:r>
          </w:p>
          <w:p w:rsidR="002D7B89" w:rsidRPr="003C39DE" w:rsidRDefault="002D7B89" w:rsidP="00883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9DE">
              <w:rPr>
                <w:rFonts w:ascii="Times New Roman" w:hAnsi="Times New Roman"/>
                <w:sz w:val="24"/>
                <w:szCs w:val="24"/>
              </w:rPr>
              <w:t xml:space="preserve">пр. М.Омарова, № 12 «Б» г. Каспийск, </w:t>
            </w:r>
          </w:p>
          <w:p w:rsidR="002D7B89" w:rsidRPr="003C39DE" w:rsidRDefault="002D7B89" w:rsidP="00883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9DE">
              <w:rPr>
                <w:rFonts w:ascii="Times New Roman" w:hAnsi="Times New Roman"/>
                <w:sz w:val="24"/>
                <w:szCs w:val="24"/>
              </w:rPr>
              <w:t>Республика Дагестан, 368300</w:t>
            </w:r>
          </w:p>
          <w:p w:rsidR="002D7B89" w:rsidRPr="003C39DE" w:rsidRDefault="002D7B89" w:rsidP="00883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9DE">
              <w:rPr>
                <w:rFonts w:ascii="Times New Roman" w:hAnsi="Times New Roman"/>
                <w:sz w:val="24"/>
                <w:szCs w:val="24"/>
              </w:rPr>
              <w:t>Тел. +7 (87246) 5-25-25</w:t>
            </w:r>
          </w:p>
          <w:p w:rsidR="002D7B89" w:rsidRPr="003C39DE" w:rsidRDefault="002D7B89" w:rsidP="00883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9DE">
              <w:rPr>
                <w:rFonts w:ascii="Times New Roman" w:hAnsi="Times New Roman"/>
                <w:lang w:val="en-US"/>
              </w:rPr>
              <w:t>e</w:t>
            </w:r>
            <w:r w:rsidRPr="003C39DE">
              <w:rPr>
                <w:rFonts w:ascii="Times New Roman" w:hAnsi="Times New Roman"/>
              </w:rPr>
              <w:t>-</w:t>
            </w:r>
            <w:r w:rsidRPr="003C39DE">
              <w:rPr>
                <w:rFonts w:ascii="Times New Roman" w:hAnsi="Times New Roman"/>
                <w:lang w:val="en-US"/>
              </w:rPr>
              <w:t>mail</w:t>
            </w:r>
            <w:r w:rsidRPr="003C39DE">
              <w:rPr>
                <w:rFonts w:ascii="Times New Roman" w:hAnsi="Times New Roman"/>
              </w:rPr>
              <w:t>:</w:t>
            </w:r>
            <w:hyperlink r:id="rId5" w:history="1">
              <w:r w:rsidRPr="003C39DE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sadylibka</w:t>
              </w:r>
              <w:r w:rsidRPr="003C39DE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31@</w:t>
              </w:r>
              <w:r w:rsidRPr="003C39DE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mail</w:t>
              </w:r>
              <w:r w:rsidRPr="003C39DE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3C39DE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7B89" w:rsidRPr="003C39DE" w:rsidRDefault="002D7B89" w:rsidP="00883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9DE">
              <w:rPr>
                <w:rFonts w:ascii="Times New Roman" w:hAnsi="Times New Roman"/>
                <w:sz w:val="24"/>
                <w:szCs w:val="24"/>
              </w:rPr>
              <w:t>ОКПО 02721643 ОГРН 1160571055754</w:t>
            </w:r>
          </w:p>
          <w:p w:rsidR="002D7B89" w:rsidRPr="003C39DE" w:rsidRDefault="002D7B89" w:rsidP="008834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9DE">
              <w:rPr>
                <w:rFonts w:ascii="Times New Roman" w:hAnsi="Times New Roman"/>
                <w:sz w:val="24"/>
                <w:szCs w:val="24"/>
              </w:rPr>
              <w:t>ИНН/КПП 0554001626/055401001</w:t>
            </w:r>
          </w:p>
        </w:tc>
        <w:tc>
          <w:tcPr>
            <w:tcW w:w="4878" w:type="dxa"/>
            <w:vMerge w:val="restart"/>
            <w:shd w:val="clear" w:color="auto" w:fill="auto"/>
          </w:tcPr>
          <w:p w:rsidR="002D7B89" w:rsidRPr="003C39DE" w:rsidRDefault="002D7B89" w:rsidP="008834D6">
            <w:pPr>
              <w:spacing w:after="0" w:line="240" w:lineRule="auto"/>
              <w:ind w:left="714"/>
              <w:rPr>
                <w:rFonts w:ascii="Times New Roman" w:hAnsi="Times New Roman"/>
              </w:rPr>
            </w:pPr>
          </w:p>
          <w:p w:rsidR="002D7B89" w:rsidRPr="003C39DE" w:rsidRDefault="002D7B89" w:rsidP="008834D6">
            <w:pPr>
              <w:spacing w:after="0" w:line="240" w:lineRule="auto"/>
              <w:ind w:left="714"/>
              <w:rPr>
                <w:rFonts w:ascii="Times New Roman" w:hAnsi="Times New Roman"/>
              </w:rPr>
            </w:pPr>
          </w:p>
          <w:p w:rsidR="002D7B89" w:rsidRPr="003C39DE" w:rsidRDefault="002D7B89" w:rsidP="008834D6">
            <w:pPr>
              <w:spacing w:after="0" w:line="240" w:lineRule="auto"/>
              <w:ind w:left="714"/>
              <w:rPr>
                <w:rFonts w:ascii="Times New Roman" w:hAnsi="Times New Roman"/>
              </w:rPr>
            </w:pPr>
          </w:p>
          <w:p w:rsidR="002D7B89" w:rsidRPr="003C39DE" w:rsidRDefault="002D7B89" w:rsidP="008834D6">
            <w:pPr>
              <w:spacing w:after="0" w:line="240" w:lineRule="auto"/>
              <w:ind w:left="714"/>
              <w:rPr>
                <w:rFonts w:ascii="Times New Roman" w:hAnsi="Times New Roman"/>
              </w:rPr>
            </w:pPr>
          </w:p>
          <w:p w:rsidR="002D7B89" w:rsidRDefault="002D7B89" w:rsidP="008834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59264" behindDoc="0" locked="0" layoutInCell="1" allowOverlap="1">
                      <wp:simplePos x="0" y="0"/>
                      <wp:positionH relativeFrom="column">
                        <wp:posOffset>2650489</wp:posOffset>
                      </wp:positionH>
                      <wp:positionV relativeFrom="paragraph">
                        <wp:posOffset>22225</wp:posOffset>
                      </wp:positionV>
                      <wp:extent cx="0" cy="161925"/>
                      <wp:effectExtent l="0" t="0" r="19050" b="2857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09E56" id="Прямая соединительная линия 9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08.7pt,1.75pt" to="208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40004</wp:posOffset>
                      </wp:positionV>
                      <wp:extent cx="153670" cy="0"/>
                      <wp:effectExtent l="0" t="0" r="36830" b="190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033D2" id="Прямая соединительная линия 1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.1pt,3.15pt" to="29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61312" behindDoc="0" locked="0" layoutInCell="1" allowOverlap="1">
                      <wp:simplePos x="0" y="0"/>
                      <wp:positionH relativeFrom="column">
                        <wp:posOffset>220979</wp:posOffset>
                      </wp:positionH>
                      <wp:positionV relativeFrom="paragraph">
                        <wp:posOffset>45720</wp:posOffset>
                      </wp:positionV>
                      <wp:extent cx="0" cy="161925"/>
                      <wp:effectExtent l="0" t="0" r="19050" b="2857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9706E" id="Прямая соединительная линия 10" o:spid="_x0000_s1026" style="position:absolute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7.4pt,3.6pt" to="17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24129</wp:posOffset>
                      </wp:positionV>
                      <wp:extent cx="153670" cy="0"/>
                      <wp:effectExtent l="0" t="0" r="3683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3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AE037" id="Прямая соединительная линия 8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96.55pt,1.9pt" to="208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2D7B89" w:rsidRPr="006626F0" w:rsidRDefault="002D7B89" w:rsidP="008834D6">
            <w:pPr>
              <w:pStyle w:val="a3"/>
              <w:ind w:left="581"/>
              <w:rPr>
                <w:b/>
              </w:rPr>
            </w:pPr>
            <w:r w:rsidRPr="006626F0">
              <w:rPr>
                <w:b/>
              </w:rPr>
              <w:t xml:space="preserve">Начальнику </w:t>
            </w:r>
          </w:p>
          <w:p w:rsidR="002D7B89" w:rsidRPr="006626F0" w:rsidRDefault="002D7B89" w:rsidP="008834D6">
            <w:pPr>
              <w:pStyle w:val="a3"/>
              <w:ind w:left="581"/>
              <w:rPr>
                <w:b/>
              </w:rPr>
            </w:pPr>
            <w:r w:rsidRPr="006626F0">
              <w:rPr>
                <w:b/>
              </w:rPr>
              <w:t>М</w:t>
            </w:r>
            <w:r>
              <w:rPr>
                <w:b/>
              </w:rPr>
              <w:t>К</w:t>
            </w:r>
            <w:r w:rsidRPr="006626F0">
              <w:rPr>
                <w:b/>
              </w:rPr>
              <w:t>У «Управление образованием</w:t>
            </w:r>
          </w:p>
          <w:p w:rsidR="002D7B89" w:rsidRPr="00EB1C6F" w:rsidRDefault="002D7B89" w:rsidP="008834D6">
            <w:pPr>
              <w:pStyle w:val="a3"/>
              <w:ind w:left="581"/>
              <w:rPr>
                <w:b/>
                <w:bCs/>
                <w:color w:val="000000"/>
              </w:rPr>
            </w:pPr>
            <w:r w:rsidRPr="00EB1C6F">
              <w:rPr>
                <w:b/>
                <w:bCs/>
                <w:color w:val="000000"/>
              </w:rPr>
              <w:t>администрации городского округа</w:t>
            </w:r>
          </w:p>
          <w:p w:rsidR="002D7B89" w:rsidRPr="00EB1C6F" w:rsidRDefault="002D7B89" w:rsidP="008834D6">
            <w:pPr>
              <w:pStyle w:val="a3"/>
              <w:ind w:left="581"/>
              <w:rPr>
                <w:b/>
              </w:rPr>
            </w:pPr>
            <w:r w:rsidRPr="00EB1C6F">
              <w:rPr>
                <w:b/>
              </w:rPr>
              <w:t>«город Каспийск»</w:t>
            </w:r>
          </w:p>
          <w:p w:rsidR="002D7B89" w:rsidRPr="00EB1C6F" w:rsidRDefault="002D7B89" w:rsidP="008834D6">
            <w:pPr>
              <w:pStyle w:val="a3"/>
              <w:ind w:left="581"/>
              <w:rPr>
                <w:b/>
              </w:rPr>
            </w:pPr>
            <w:r w:rsidRPr="00EB1C6F">
              <w:rPr>
                <w:b/>
              </w:rPr>
              <w:t>Шабановой Л.Ю.</w:t>
            </w:r>
          </w:p>
          <w:p w:rsidR="002D7B89" w:rsidRPr="003C39DE" w:rsidRDefault="002D7B89" w:rsidP="008834D6">
            <w:pPr>
              <w:spacing w:after="0"/>
              <w:ind w:left="459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2D7B89" w:rsidRPr="003C39DE" w:rsidTr="008834D6">
        <w:trPr>
          <w:trHeight w:val="779"/>
        </w:trPr>
        <w:tc>
          <w:tcPr>
            <w:tcW w:w="5231" w:type="dxa"/>
            <w:shd w:val="clear" w:color="auto" w:fill="auto"/>
          </w:tcPr>
          <w:p w:rsidR="002D7B89" w:rsidRPr="003C39DE" w:rsidRDefault="002D7B89" w:rsidP="008834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3C39DE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_22.05.2018 </w:t>
            </w:r>
            <w:r w:rsidRPr="003C39DE">
              <w:rPr>
                <w:rFonts w:ascii="Times New Roman" w:hAnsi="Times New Roman"/>
                <w:sz w:val="24"/>
                <w:szCs w:val="24"/>
              </w:rPr>
              <w:t>№</w:t>
            </w:r>
            <w:r w:rsidRPr="008D3050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143</w:t>
            </w:r>
            <w:r w:rsidRPr="003C39DE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D7B89" w:rsidRPr="005613FD" w:rsidRDefault="002D7B89" w:rsidP="008834D6">
            <w:pPr>
              <w:spacing w:after="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935152">
              <w:rPr>
                <w:rFonts w:ascii="Times New Roman" w:hAnsi="Times New Roman"/>
                <w:sz w:val="24"/>
                <w:szCs w:val="24"/>
              </w:rPr>
              <w:t>На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______ </w:t>
            </w:r>
            <w:r w:rsidRPr="00935152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___________</w:t>
            </w:r>
            <w:r>
              <w:rPr>
                <w:rFonts w:ascii="Times New Roman" w:hAnsi="Times New Roman"/>
                <w:sz w:val="2"/>
                <w:szCs w:val="2"/>
                <w:u w:val="single"/>
              </w:rPr>
              <w:t>.</w:t>
            </w:r>
          </w:p>
        </w:tc>
        <w:tc>
          <w:tcPr>
            <w:tcW w:w="4878" w:type="dxa"/>
            <w:vMerge/>
            <w:tcBorders>
              <w:left w:val="nil"/>
            </w:tcBorders>
            <w:shd w:val="clear" w:color="auto" w:fill="auto"/>
          </w:tcPr>
          <w:p w:rsidR="002D7B89" w:rsidRPr="003C39DE" w:rsidRDefault="002D7B89" w:rsidP="008834D6">
            <w:pPr>
              <w:spacing w:after="0" w:line="240" w:lineRule="auto"/>
              <w:ind w:left="714"/>
              <w:rPr>
                <w:rFonts w:ascii="Times New Roman" w:hAnsi="Times New Roman"/>
              </w:rPr>
            </w:pPr>
          </w:p>
        </w:tc>
      </w:tr>
      <w:tr w:rsidR="002D7B89" w:rsidRPr="003C39DE" w:rsidTr="008834D6">
        <w:trPr>
          <w:trHeight w:val="637"/>
        </w:trPr>
        <w:tc>
          <w:tcPr>
            <w:tcW w:w="5231" w:type="dxa"/>
            <w:shd w:val="clear" w:color="auto" w:fill="auto"/>
          </w:tcPr>
          <w:p w:rsidR="002D7B89" w:rsidRDefault="002D7B89" w:rsidP="008834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«Заявка на комплектование в ДОУ »</w:t>
            </w:r>
          </w:p>
        </w:tc>
        <w:tc>
          <w:tcPr>
            <w:tcW w:w="4878" w:type="dxa"/>
            <w:vMerge/>
            <w:shd w:val="clear" w:color="auto" w:fill="auto"/>
          </w:tcPr>
          <w:p w:rsidR="002D7B89" w:rsidRPr="003C39DE" w:rsidRDefault="002D7B89" w:rsidP="008834D6">
            <w:pPr>
              <w:spacing w:after="0" w:line="240" w:lineRule="auto"/>
              <w:ind w:left="714"/>
              <w:rPr>
                <w:rFonts w:ascii="Times New Roman" w:hAnsi="Times New Roman"/>
              </w:rPr>
            </w:pPr>
          </w:p>
        </w:tc>
      </w:tr>
    </w:tbl>
    <w:p w:rsidR="002D7B89" w:rsidRPr="009B6D4B" w:rsidRDefault="002D7B89" w:rsidP="002D7B89">
      <w:pPr>
        <w:spacing w:after="0" w:line="240" w:lineRule="auto"/>
        <w:rPr>
          <w:b/>
          <w:sz w:val="18"/>
        </w:rPr>
      </w:pPr>
    </w:p>
    <w:p w:rsidR="002D7B89" w:rsidRDefault="002D7B89" w:rsidP="002D7B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350F">
        <w:rPr>
          <w:rFonts w:ascii="Times New Roman" w:hAnsi="Times New Roman"/>
          <w:b/>
          <w:sz w:val="24"/>
          <w:szCs w:val="24"/>
        </w:rPr>
        <w:t>Уважаемая Людмила Юрьевна!</w:t>
      </w:r>
    </w:p>
    <w:p w:rsidR="002D7B89" w:rsidRDefault="002D7B89" w:rsidP="002D7B89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2D7B89" w:rsidRPr="00D34E8B" w:rsidRDefault="002D7B89" w:rsidP="002D7B89">
      <w:pP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D34E8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Прошу увеличить максимальную наполняемость групп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 плановое комплектование МБДОУ «Детский сад № 31 «Улыбка»: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6"/>
        <w:gridCol w:w="2279"/>
        <w:gridCol w:w="2281"/>
        <w:gridCol w:w="2196"/>
      </w:tblGrid>
      <w:tr w:rsidR="002D7B89" w:rsidRPr="00D34E8B" w:rsidTr="008834D6"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8"/>
              </w:rPr>
            </w:pPr>
            <w:r w:rsidRPr="00D34E8B">
              <w:rPr>
                <w:rFonts w:ascii="Times New Roman" w:hAnsi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8"/>
              </w:rPr>
            </w:pPr>
            <w:r w:rsidRPr="00D34E8B">
              <w:rPr>
                <w:rFonts w:ascii="Times New Roman" w:hAnsi="Times New Roman"/>
                <w:b/>
                <w:sz w:val="24"/>
                <w:szCs w:val="28"/>
              </w:rPr>
              <w:t>Из общей очереди количество вакантных мест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8"/>
              </w:rPr>
            </w:pPr>
            <w:r w:rsidRPr="00D34E8B">
              <w:rPr>
                <w:rFonts w:ascii="Times New Roman" w:hAnsi="Times New Roman"/>
                <w:b/>
                <w:sz w:val="24"/>
                <w:szCs w:val="28"/>
              </w:rPr>
              <w:t>Количество групп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D7B89" w:rsidRPr="00D34E8B" w:rsidTr="008834D6"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  <w:r w:rsidRPr="00D34E8B">
              <w:rPr>
                <w:rFonts w:ascii="Times New Roman" w:hAnsi="Times New Roman"/>
                <w:sz w:val="24"/>
                <w:szCs w:val="28"/>
              </w:rPr>
              <w:t>Вторая ранняя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  <w:r w:rsidRPr="00D34E8B">
              <w:rPr>
                <w:rFonts w:ascii="Times New Roman" w:hAnsi="Times New Roman"/>
                <w:sz w:val="24"/>
                <w:szCs w:val="28"/>
              </w:rPr>
              <w:t>32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  <w:r w:rsidRPr="00D34E8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D7B89" w:rsidRPr="00D34E8B" w:rsidTr="008834D6"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  <w:r w:rsidRPr="00D34E8B">
              <w:rPr>
                <w:rFonts w:ascii="Times New Roman" w:hAnsi="Times New Roman"/>
                <w:sz w:val="24"/>
                <w:szCs w:val="28"/>
              </w:rPr>
              <w:t>Разновозрастная (5-7л)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  <w:r w:rsidRPr="00D34E8B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  <w:r w:rsidRPr="00D34E8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D7B89" w:rsidRPr="00D34E8B" w:rsidTr="008834D6"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  <w:r w:rsidRPr="00D34E8B">
              <w:rPr>
                <w:rFonts w:ascii="Times New Roman" w:hAnsi="Times New Roman"/>
                <w:sz w:val="24"/>
                <w:szCs w:val="28"/>
              </w:rPr>
              <w:t xml:space="preserve">Младшая группа 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  <w:r w:rsidRPr="00D34E8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D7B89" w:rsidRPr="00D34E8B" w:rsidTr="008834D6"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8"/>
              </w:rPr>
            </w:pPr>
            <w:r w:rsidRPr="00D34E8B">
              <w:rPr>
                <w:rFonts w:ascii="Times New Roman" w:hAnsi="Times New Roman"/>
                <w:b/>
                <w:sz w:val="24"/>
                <w:szCs w:val="28"/>
              </w:rPr>
              <w:t>Общее количество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8"/>
              </w:rPr>
            </w:pPr>
            <w:r w:rsidRPr="00D34E8B">
              <w:rPr>
                <w:rFonts w:ascii="Times New Roman" w:hAnsi="Times New Roman"/>
                <w:b/>
                <w:sz w:val="24"/>
                <w:szCs w:val="28"/>
              </w:rPr>
              <w:t>70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8"/>
              </w:rPr>
            </w:pPr>
            <w:r w:rsidRPr="00D34E8B">
              <w:rPr>
                <w:rFonts w:ascii="Times New Roman" w:hAnsi="Times New Roman"/>
                <w:b/>
                <w:sz w:val="24"/>
                <w:szCs w:val="28"/>
              </w:rPr>
              <w:t>2</w:t>
            </w:r>
          </w:p>
        </w:tc>
        <w:tc>
          <w:tcPr>
            <w:tcW w:w="2322" w:type="dxa"/>
          </w:tcPr>
          <w:p w:rsidR="002D7B89" w:rsidRPr="00D34E8B" w:rsidRDefault="002D7B89" w:rsidP="008834D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2D7B89" w:rsidRPr="00D34E8B" w:rsidRDefault="002D7B89" w:rsidP="002D7B89">
      <w:pPr>
        <w:spacing w:after="0" w:line="240" w:lineRule="auto"/>
        <w:ind w:right="141"/>
        <w:rPr>
          <w:rFonts w:ascii="Times New Roman" w:hAnsi="Times New Roman"/>
          <w:sz w:val="24"/>
          <w:szCs w:val="28"/>
        </w:rPr>
      </w:pPr>
    </w:p>
    <w:p w:rsidR="002D7B89" w:rsidRDefault="002D7B89" w:rsidP="002D7B89">
      <w:pPr>
        <w:spacing w:after="0" w:line="240" w:lineRule="auto"/>
        <w:ind w:right="141"/>
        <w:rPr>
          <w:rFonts w:ascii="Times New Roman" w:hAnsi="Times New Roman"/>
          <w:sz w:val="24"/>
          <w:szCs w:val="28"/>
        </w:rPr>
      </w:pPr>
    </w:p>
    <w:p w:rsidR="002D7B89" w:rsidRPr="00D34E8B" w:rsidRDefault="002D7B89" w:rsidP="002D7B89">
      <w:pPr>
        <w:spacing w:after="0" w:line="240" w:lineRule="auto"/>
        <w:ind w:right="141"/>
        <w:rPr>
          <w:rFonts w:ascii="Times New Roman" w:hAnsi="Times New Roman"/>
          <w:sz w:val="24"/>
          <w:szCs w:val="28"/>
        </w:rPr>
      </w:pPr>
    </w:p>
    <w:p w:rsidR="002D7B89" w:rsidRPr="00CB7AA2" w:rsidRDefault="002D7B89" w:rsidP="002D7B89">
      <w:pPr>
        <w:spacing w:after="0"/>
        <w:rPr>
          <w:rFonts w:ascii="Times New Roman" w:hAnsi="Times New Roman"/>
          <w:b/>
          <w:sz w:val="24"/>
          <w:szCs w:val="24"/>
        </w:rPr>
      </w:pPr>
      <w:r w:rsidRPr="00CB7AA2">
        <w:rPr>
          <w:rFonts w:ascii="Times New Roman" w:hAnsi="Times New Roman"/>
          <w:b/>
          <w:sz w:val="24"/>
          <w:szCs w:val="24"/>
        </w:rPr>
        <w:t>Заведующий МБДОУ «Детский сад № 31 «Улыбка»</w:t>
      </w: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CB7AA2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CB7AA2">
        <w:rPr>
          <w:rFonts w:ascii="Times New Roman" w:hAnsi="Times New Roman"/>
          <w:b/>
          <w:sz w:val="24"/>
          <w:szCs w:val="24"/>
        </w:rPr>
        <w:t>Е.С.Загорная</w:t>
      </w:r>
      <w:proofErr w:type="spellEnd"/>
    </w:p>
    <w:p w:rsidR="002D7B89" w:rsidRPr="00D34E8B" w:rsidRDefault="002D7B89" w:rsidP="002D7B89">
      <w:pPr>
        <w:spacing w:after="0" w:line="240" w:lineRule="auto"/>
        <w:ind w:right="141"/>
        <w:rPr>
          <w:rFonts w:ascii="Times New Roman" w:hAnsi="Times New Roman"/>
          <w:sz w:val="24"/>
          <w:szCs w:val="28"/>
        </w:rPr>
      </w:pPr>
    </w:p>
    <w:p w:rsidR="007F2FB7" w:rsidRDefault="007F2FB7"/>
    <w:sectPr w:rsidR="007F2FB7" w:rsidSect="00795B4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E0"/>
    <w:rsid w:val="002D7B89"/>
    <w:rsid w:val="00484AE0"/>
    <w:rsid w:val="007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D8170-CB89-43CF-80D1-6615AB40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B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ylibka3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2018-06-06T11:22:00Z</dcterms:created>
  <dcterms:modified xsi:type="dcterms:W3CDTF">2018-06-06T11:23:00Z</dcterms:modified>
</cp:coreProperties>
</file>